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A" w:rsidRDefault="0087372A" w:rsidP="0087372A">
      <w:pPr>
        <w:ind w:left="5670"/>
        <w:jc w:val="both"/>
      </w:pPr>
      <w:r>
        <w:t>Приложение № 2</w:t>
      </w:r>
    </w:p>
    <w:p w:rsidR="0087372A" w:rsidRDefault="0087372A" w:rsidP="0087372A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</w:t>
      </w:r>
    </w:p>
    <w:p w:rsidR="0087372A" w:rsidRDefault="0087372A" w:rsidP="0087372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Начальнику  </w:t>
      </w:r>
    </w:p>
    <w:p w:rsidR="0087372A" w:rsidRDefault="0087372A" w:rsidP="0087372A">
      <w:pPr>
        <w:pBdr>
          <w:top w:val="single" w:sz="4" w:space="1" w:color="auto"/>
        </w:pBdr>
        <w:ind w:left="657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территориального</w:t>
      </w:r>
      <w:proofErr w:type="gramEnd"/>
    </w:p>
    <w:p w:rsidR="0087372A" w:rsidRDefault="0087372A" w:rsidP="0087372A">
      <w:pPr>
        <w:ind w:left="5245"/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органа МВД России)</w:t>
      </w:r>
    </w:p>
    <w:p w:rsidR="0087372A" w:rsidRDefault="0087372A" w:rsidP="0087372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7372A" w:rsidRDefault="0087372A" w:rsidP="0087372A">
      <w:pPr>
        <w:pBdr>
          <w:top w:val="single" w:sz="4" w:space="1" w:color="auto"/>
        </w:pBdr>
        <w:ind w:left="564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 и инициалы руководителя юридического лица</w:t>
      </w:r>
      <w:proofErr w:type="gramEnd"/>
    </w:p>
    <w:p w:rsidR="0087372A" w:rsidRDefault="0087372A" w:rsidP="0087372A">
      <w:pPr>
        <w:ind w:left="5245"/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или гражданина Российской Федерации, наименование</w:t>
      </w:r>
    </w:p>
    <w:p w:rsidR="0087372A" w:rsidRDefault="0087372A" w:rsidP="0087372A">
      <w:pPr>
        <w:ind w:left="5245"/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и юридический адрес или адрес места жительства гражданина,</w:t>
      </w:r>
    </w:p>
    <w:p w:rsidR="0087372A" w:rsidRDefault="0087372A" w:rsidP="0087372A">
      <w:pPr>
        <w:ind w:left="5245"/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серия и номер паспорта, кем и когда выдан)</w:t>
      </w:r>
    </w:p>
    <w:p w:rsidR="0087372A" w:rsidRDefault="0087372A" w:rsidP="0087372A">
      <w:pPr>
        <w:spacing w:before="60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br/>
        <w:t>о выдаче разрешения на хранение оружия и (или) патронов</w:t>
      </w:r>
    </w:p>
    <w:p w:rsidR="0087372A" w:rsidRDefault="0087372A" w:rsidP="008737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выдать разрешение на хранение оружия и (или) патронов: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 и отчество руководителя юридического лица или гражданина Российской Федерации, полное и сокращенное</w:t>
      </w:r>
      <w:proofErr w:type="gramEnd"/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организации, ее организационно-правовая форма, ИНН, КПП,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государственный регистрационный номер записи о создании юридического лица и реквизиты документа,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подтверждающего</w:t>
      </w:r>
      <w:proofErr w:type="gramEnd"/>
      <w:r>
        <w:rPr>
          <w:sz w:val="16"/>
          <w:szCs w:val="16"/>
        </w:rPr>
        <w:t xml:space="preserve"> внесение сведений о юридическом лице в единый государственный реестр юридических лиц,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а также адрес налогового органа, юридический адрес организации либо адрес места жительства гражданина Российской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Федерации, серия и номер паспорта заявителя, кем и когда выдан, адрес регистрации по месту жительства,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адрес электронной почты, при его наличии)</w:t>
      </w:r>
    </w:p>
    <w:p w:rsidR="0087372A" w:rsidRDefault="0087372A" w:rsidP="0087372A">
      <w:pPr>
        <w:rPr>
          <w:sz w:val="24"/>
          <w:szCs w:val="24"/>
        </w:rPr>
      </w:pPr>
      <w:r>
        <w:rPr>
          <w:sz w:val="24"/>
          <w:szCs w:val="24"/>
        </w:rPr>
        <w:t xml:space="preserve">Под персональную ответственность  </w:t>
      </w:r>
    </w:p>
    <w:p w:rsidR="0087372A" w:rsidRDefault="0087372A" w:rsidP="0087372A">
      <w:pPr>
        <w:pBdr>
          <w:top w:val="single" w:sz="4" w:space="1" w:color="auto"/>
        </w:pBdr>
        <w:ind w:left="381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имя и отчество ответственного лица, серия и номер паспорта,</w:t>
      </w:r>
      <w:proofErr w:type="gramEnd"/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выдан, адрес регистрации по месту жительства, служебный телефон, № приказа и дата назначения –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заполняется при подаче заявления юридическим лицом)</w:t>
      </w:r>
    </w:p>
    <w:p w:rsidR="0087372A" w:rsidRDefault="0087372A" w:rsidP="00873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Вид, модель и калибр приобретенного (полученного во временное пользование) оружия с указанием его количества и (или) количества патронов  </w:t>
      </w:r>
    </w:p>
    <w:p w:rsidR="0087372A" w:rsidRDefault="0087372A" w:rsidP="0087372A">
      <w:pPr>
        <w:pBdr>
          <w:top w:val="single" w:sz="4" w:space="1" w:color="auto"/>
        </w:pBdr>
        <w:ind w:left="5766"/>
        <w:rPr>
          <w:sz w:val="2"/>
          <w:szCs w:val="2"/>
        </w:rPr>
      </w:pP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(вид, модель, номер и калибр каждой единицы оружия, количество патронов,</w:t>
      </w:r>
      <w:proofErr w:type="gramEnd"/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при приобретении оружия ранее для иных целей (самооборона, охота или спорт) указывается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серия и номер разрешения на хранение, хранение и ношение оружия, кем и когда выдано)</w:t>
      </w:r>
    </w:p>
    <w:p w:rsidR="0087372A" w:rsidRDefault="0087372A" w:rsidP="008737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Приобретенного (полученного) оружия  </w:t>
      </w:r>
    </w:p>
    <w:p w:rsidR="0087372A" w:rsidRDefault="0087372A" w:rsidP="0087372A">
      <w:pPr>
        <w:pBdr>
          <w:top w:val="single" w:sz="4" w:space="1" w:color="auto"/>
        </w:pBdr>
        <w:ind w:left="41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(серия, номер, кем и когда выдана лицензия</w:t>
      </w:r>
      <w:proofErr w:type="gramEnd"/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 приобретение оружия, приходно-расходные документы – 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накладные, акты приема, передачи при их наличии)</w:t>
      </w:r>
    </w:p>
    <w:p w:rsidR="0087372A" w:rsidRDefault="0087372A" w:rsidP="0087372A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Цель приобретения оружия:  </w:t>
      </w:r>
    </w:p>
    <w:p w:rsidR="0087372A" w:rsidRDefault="0087372A" w:rsidP="0087372A">
      <w:pPr>
        <w:pBdr>
          <w:top w:val="single" w:sz="4" w:space="1" w:color="auto"/>
        </w:pBdr>
        <w:ind w:left="2988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(коллекционирование или экспонирование оружия, занятие видом деятельности,</w:t>
      </w:r>
      <w:proofErr w:type="gramEnd"/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связанным с хранением огнестрельного оружия)</w:t>
      </w:r>
      <w:proofErr w:type="gramEnd"/>
    </w:p>
    <w:p w:rsidR="0087372A" w:rsidRDefault="0087372A" w:rsidP="0087372A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Имею: лицензию на коллекционирование, экспонирование или документ, подтверждающий вид</w:t>
      </w:r>
      <w:r>
        <w:rPr>
          <w:sz w:val="24"/>
          <w:szCs w:val="24"/>
          <w:u w:val="single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709"/>
        <w:gridCol w:w="426"/>
        <w:gridCol w:w="1332"/>
        <w:gridCol w:w="142"/>
      </w:tblGrid>
      <w:tr w:rsidR="0087372A" w:rsidTr="0087372A">
        <w:tc>
          <w:tcPr>
            <w:tcW w:w="7399" w:type="dxa"/>
            <w:vAlign w:val="bottom"/>
            <w:hideMark/>
          </w:tcPr>
          <w:p w:rsidR="0087372A" w:rsidRDefault="00873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деятельности, </w:t>
            </w:r>
            <w:proofErr w:type="gramStart"/>
            <w:r>
              <w:rPr>
                <w:sz w:val="24"/>
                <w:szCs w:val="24"/>
              </w:rPr>
              <w:t>связанный</w:t>
            </w:r>
            <w:proofErr w:type="gramEnd"/>
            <w:r>
              <w:rPr>
                <w:sz w:val="24"/>
                <w:szCs w:val="24"/>
              </w:rPr>
              <w:t xml:space="preserve"> с хранением огнестрельного оружия, – серии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87372A" w:rsidRDefault="00873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7372A" w:rsidRDefault="0087372A" w:rsidP="0087372A">
      <w:pPr>
        <w:pBdr>
          <w:top w:val="single" w:sz="4" w:space="1" w:color="auto"/>
        </w:pBdr>
        <w:spacing w:before="20"/>
        <w:jc w:val="center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70"/>
        <w:gridCol w:w="454"/>
        <w:gridCol w:w="227"/>
        <w:gridCol w:w="1418"/>
        <w:gridCol w:w="369"/>
        <w:gridCol w:w="369"/>
        <w:gridCol w:w="332"/>
      </w:tblGrid>
      <w:tr w:rsidR="0087372A" w:rsidTr="0087372A">
        <w:trPr>
          <w:cantSplit/>
        </w:trPr>
        <w:tc>
          <w:tcPr>
            <w:tcW w:w="992" w:type="dxa"/>
            <w:vAlign w:val="bottom"/>
            <w:hideMark/>
          </w:tcPr>
          <w:p w:rsidR="0087372A" w:rsidRDefault="0087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170" w:type="dxa"/>
            <w:vAlign w:val="bottom"/>
            <w:hideMark/>
          </w:tcPr>
          <w:p w:rsidR="0087372A" w:rsidRDefault="008737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372A" w:rsidRDefault="0087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87372A" w:rsidRDefault="008737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bottom"/>
            <w:hideMark/>
          </w:tcPr>
          <w:p w:rsidR="0087372A" w:rsidRDefault="0087372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7372A" w:rsidRDefault="0087372A" w:rsidP="0087372A">
      <w:pPr>
        <w:pBdr>
          <w:top w:val="single" w:sz="4" w:space="1" w:color="auto"/>
        </w:pBdr>
        <w:spacing w:before="20"/>
        <w:ind w:right="5687"/>
        <w:rPr>
          <w:sz w:val="2"/>
          <w:szCs w:val="2"/>
        </w:rPr>
      </w:pP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органа, выдавшего лицензию)</w:t>
      </w:r>
    </w:p>
    <w:p w:rsidR="0087372A" w:rsidRDefault="0087372A" w:rsidP="0087372A">
      <w:pPr>
        <w:rPr>
          <w:sz w:val="24"/>
          <w:szCs w:val="24"/>
        </w:rPr>
      </w:pPr>
      <w:r>
        <w:rPr>
          <w:sz w:val="24"/>
          <w:szCs w:val="24"/>
        </w:rPr>
        <w:t xml:space="preserve">Оружие и (или) патроны будут храниться по адресу  </w:t>
      </w:r>
    </w:p>
    <w:p w:rsidR="0087372A" w:rsidRDefault="0087372A" w:rsidP="0087372A">
      <w:pPr>
        <w:pBdr>
          <w:top w:val="single" w:sz="4" w:space="1" w:color="auto"/>
        </w:pBdr>
        <w:ind w:left="5421"/>
        <w:rPr>
          <w:sz w:val="2"/>
          <w:szCs w:val="2"/>
        </w:rPr>
      </w:pP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(фактический адрес места хранения оружия, места жительства гражданина, владельца оружия)</w:t>
      </w:r>
    </w:p>
    <w:p w:rsidR="0087372A" w:rsidRDefault="0087372A" w:rsidP="0087372A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сохранности оружия  </w:t>
      </w:r>
    </w:p>
    <w:p w:rsidR="0087372A" w:rsidRDefault="0087372A" w:rsidP="0087372A">
      <w:pPr>
        <w:pBdr>
          <w:top w:val="single" w:sz="4" w:space="1" w:color="auto"/>
        </w:pBdr>
        <w:ind w:left="462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(кем и когда составлен акт обследования места хранения оружия,</w:t>
      </w:r>
      <w:proofErr w:type="gramEnd"/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вид, номер и дата договора на охрану с указанием полного наименования организации, оборудование места хранения оружия</w:t>
      </w: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средствами охранно-пожарной сигнализации с выводом на ПЦН, наименование и адрес территориального органа МВД России)</w:t>
      </w:r>
    </w:p>
    <w:p w:rsidR="0087372A" w:rsidRDefault="0087372A" w:rsidP="00873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право владения (собственности, аренды) на указанные помещения  </w:t>
      </w:r>
    </w:p>
    <w:p w:rsidR="0087372A" w:rsidRDefault="0087372A" w:rsidP="0087372A">
      <w:pPr>
        <w:pBdr>
          <w:top w:val="single" w:sz="4" w:space="1" w:color="auto"/>
        </w:pBdr>
        <w:ind w:left="1259"/>
        <w:rPr>
          <w:sz w:val="2"/>
          <w:szCs w:val="2"/>
        </w:rPr>
      </w:pP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rPr>
          <w:sz w:val="2"/>
          <w:szCs w:val="2"/>
        </w:rPr>
      </w:pPr>
    </w:p>
    <w:p w:rsidR="0087372A" w:rsidRDefault="0087372A" w:rsidP="0087372A">
      <w:pPr>
        <w:rPr>
          <w:sz w:val="24"/>
          <w:szCs w:val="24"/>
        </w:rPr>
      </w:pPr>
    </w:p>
    <w:p w:rsidR="0087372A" w:rsidRDefault="0087372A" w:rsidP="0087372A">
      <w:pPr>
        <w:pBdr>
          <w:top w:val="single" w:sz="4" w:space="1" w:color="auto"/>
        </w:pBdr>
        <w:rPr>
          <w:sz w:val="2"/>
          <w:szCs w:val="2"/>
        </w:rPr>
      </w:pPr>
    </w:p>
    <w:p w:rsidR="0087372A" w:rsidRDefault="0087372A" w:rsidP="00873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Достоверность сведений в представленных на оформление документах гарантирую, на обработку персональных данных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 </w:t>
      </w:r>
    </w:p>
    <w:p w:rsidR="0087372A" w:rsidRDefault="0087372A" w:rsidP="0087372A">
      <w:pPr>
        <w:pBdr>
          <w:top w:val="single" w:sz="4" w:space="1" w:color="auto"/>
        </w:pBdr>
        <w:ind w:left="4445"/>
        <w:rPr>
          <w:sz w:val="2"/>
          <w:szCs w:val="2"/>
        </w:rPr>
      </w:pPr>
    </w:p>
    <w:p w:rsidR="0087372A" w:rsidRDefault="0087372A" w:rsidP="0087372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7372A" w:rsidRDefault="0087372A" w:rsidP="0087372A">
      <w:pPr>
        <w:pBdr>
          <w:top w:val="single" w:sz="4" w:space="1" w:color="auto"/>
        </w:pBdr>
        <w:ind w:right="85"/>
        <w:jc w:val="center"/>
        <w:rPr>
          <w:sz w:val="16"/>
          <w:szCs w:val="16"/>
        </w:rPr>
      </w:pPr>
      <w:r>
        <w:rPr>
          <w:sz w:val="16"/>
          <w:szCs w:val="16"/>
        </w:rPr>
        <w:t>(подпись заявителя, дата, инициалы, фамилия)</w:t>
      </w:r>
    </w:p>
    <w:p w:rsidR="0087372A" w:rsidRDefault="0087372A" w:rsidP="008737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документы, указанные в пункте 9 Административного регламента.</w:t>
      </w:r>
    </w:p>
    <w:p w:rsidR="0087372A" w:rsidRDefault="0087372A" w:rsidP="008737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представляется заявителем по описи (приложение № 6 к Административному регламенту), составленной в 2-х экземплярах, копии документов представляются вместе с подлинниками или заверяются в установленном законодательством Российской Федерации порядке.</w:t>
      </w:r>
    </w:p>
    <w:p w:rsidR="0087372A" w:rsidRDefault="0087372A" w:rsidP="0087372A">
      <w:pPr>
        <w:spacing w:after="36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Требования, предусмотренные статьями 22, 24 и 25 Федерального закона “Об оружии” и главами IV – VI, X – XIII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№ 814, предъявляемые к хранению, учету и транспортированию оружия и патронов, мною изучены, обязуюсь их исполнять.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3996"/>
      </w:tblGrid>
      <w:tr w:rsidR="0087372A" w:rsidTr="0087372A">
        <w:trPr>
          <w:jc w:val="right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</w:tr>
      <w:tr w:rsidR="0087372A" w:rsidTr="0087372A">
        <w:trPr>
          <w:jc w:val="right"/>
        </w:trPr>
        <w:tc>
          <w:tcPr>
            <w:tcW w:w="2127" w:type="dxa"/>
            <w:hideMark/>
          </w:tcPr>
          <w:p w:rsidR="0087372A" w:rsidRDefault="0087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87372A" w:rsidRDefault="00873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6" w:type="dxa"/>
            <w:hideMark/>
          </w:tcPr>
          <w:p w:rsidR="0087372A" w:rsidRDefault="0087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заявителя)</w:t>
            </w:r>
          </w:p>
        </w:tc>
      </w:tr>
    </w:tbl>
    <w:p w:rsidR="0087372A" w:rsidRDefault="0087372A" w:rsidP="0087372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7372A" w:rsidRDefault="0087372A" w:rsidP="0087372A">
      <w:pPr>
        <w:rPr>
          <w:sz w:val="16"/>
          <w:szCs w:val="16"/>
        </w:rPr>
      </w:pPr>
      <w:r>
        <w:rPr>
          <w:sz w:val="16"/>
          <w:szCs w:val="16"/>
        </w:rPr>
        <w:t>(печать ставится на заявление, подаваемое заявителем – юридическим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87372A" w:rsidTr="0087372A">
        <w:trPr>
          <w:cantSplit/>
        </w:trPr>
        <w:tc>
          <w:tcPr>
            <w:tcW w:w="170" w:type="dxa"/>
            <w:vAlign w:val="bottom"/>
            <w:hideMark/>
          </w:tcPr>
          <w:p w:rsidR="0087372A" w:rsidRDefault="008737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372A" w:rsidRDefault="0087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87372A" w:rsidRDefault="008737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72A" w:rsidRDefault="0087372A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bottom"/>
            <w:hideMark/>
          </w:tcPr>
          <w:p w:rsidR="0087372A" w:rsidRDefault="0087372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7372A" w:rsidRDefault="0087372A" w:rsidP="0087372A">
      <w:pPr>
        <w:rPr>
          <w:sz w:val="24"/>
          <w:szCs w:val="24"/>
        </w:rPr>
      </w:pPr>
    </w:p>
    <w:p w:rsidR="003C2141" w:rsidRDefault="0075515D"/>
    <w:sectPr w:rsidR="003C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A"/>
    <w:rsid w:val="001C7B6A"/>
    <w:rsid w:val="0070032F"/>
    <w:rsid w:val="0072273E"/>
    <w:rsid w:val="0075515D"/>
    <w:rsid w:val="0087372A"/>
    <w:rsid w:val="00A06C93"/>
    <w:rsid w:val="00A25EFC"/>
    <w:rsid w:val="00D06239"/>
    <w:rsid w:val="00D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2015-08-25T06:15:00Z</dcterms:created>
  <dcterms:modified xsi:type="dcterms:W3CDTF">2015-08-25T06:17:00Z</dcterms:modified>
</cp:coreProperties>
</file>